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3" w:rsidRPr="00256C03" w:rsidRDefault="00256C03" w:rsidP="00256C03">
      <w:pPr>
        <w:spacing w:after="0" w:line="240" w:lineRule="auto"/>
        <w:jc w:val="right"/>
        <w:rPr>
          <w:sz w:val="32"/>
          <w:szCs w:val="32"/>
        </w:rPr>
      </w:pPr>
      <w:bookmarkStart w:id="0" w:name="_GoBack"/>
      <w:bookmarkEnd w:id="0"/>
      <w:r w:rsidRPr="00256C03">
        <w:rPr>
          <w:sz w:val="32"/>
          <w:szCs w:val="32"/>
        </w:rPr>
        <w:t>Приложение</w:t>
      </w:r>
      <w:r>
        <w:rPr>
          <w:sz w:val="32"/>
          <w:szCs w:val="32"/>
        </w:rPr>
        <w:t xml:space="preserve"> №</w:t>
      </w:r>
      <w:r w:rsidRPr="00256C03">
        <w:rPr>
          <w:sz w:val="32"/>
          <w:szCs w:val="32"/>
        </w:rPr>
        <w:t xml:space="preserve"> 3</w:t>
      </w:r>
    </w:p>
    <w:p w:rsidR="00FC524C" w:rsidRPr="00CA2048" w:rsidRDefault="008565BC" w:rsidP="008565BC">
      <w:pPr>
        <w:spacing w:after="0" w:line="240" w:lineRule="auto"/>
        <w:jc w:val="center"/>
        <w:rPr>
          <w:b/>
          <w:sz w:val="32"/>
          <w:szCs w:val="32"/>
        </w:rPr>
      </w:pPr>
      <w:r w:rsidRPr="00CA2048">
        <w:rPr>
          <w:b/>
          <w:sz w:val="32"/>
          <w:szCs w:val="32"/>
        </w:rPr>
        <w:t>Финансово-экономическое обо</w:t>
      </w:r>
      <w:r w:rsidR="002E5429">
        <w:rPr>
          <w:b/>
          <w:sz w:val="32"/>
          <w:szCs w:val="32"/>
        </w:rPr>
        <w:t>снование размера взносов на 2023</w:t>
      </w:r>
      <w:r w:rsidRPr="00CA2048">
        <w:rPr>
          <w:b/>
          <w:sz w:val="32"/>
          <w:szCs w:val="32"/>
        </w:rPr>
        <w:t xml:space="preserve"> год к смете СНТ «Весна 2»</w:t>
      </w:r>
    </w:p>
    <w:p w:rsidR="008565BC" w:rsidRDefault="008565BC" w:rsidP="008565BC">
      <w:pPr>
        <w:spacing w:after="0" w:line="240" w:lineRule="auto"/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0490"/>
        <w:gridCol w:w="2409"/>
      </w:tblGrid>
      <w:tr w:rsidR="008565BC" w:rsidRPr="00CA2048" w:rsidTr="00CA2048">
        <w:trPr>
          <w:trHeight w:val="450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Текущие расходы</w:t>
            </w:r>
          </w:p>
        </w:tc>
        <w:tc>
          <w:tcPr>
            <w:tcW w:w="10490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Финансово-экономическое обоснование</w:t>
            </w:r>
          </w:p>
        </w:tc>
        <w:tc>
          <w:tcPr>
            <w:tcW w:w="2409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Сумма</w:t>
            </w:r>
          </w:p>
        </w:tc>
      </w:tr>
      <w:tr w:rsidR="008565BC" w:rsidRPr="00CA2048" w:rsidTr="00CA2048">
        <w:trPr>
          <w:trHeight w:val="560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Содержание, благоустройство территории</w:t>
            </w:r>
          </w:p>
        </w:tc>
        <w:tc>
          <w:tcPr>
            <w:tcW w:w="10490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65BC" w:rsidRPr="00CA2048" w:rsidTr="00CA2048">
        <w:trPr>
          <w:trHeight w:val="695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Чистка снега зимой</w:t>
            </w:r>
          </w:p>
        </w:tc>
        <w:tc>
          <w:tcPr>
            <w:tcW w:w="10490" w:type="dxa"/>
          </w:tcPr>
          <w:p w:rsidR="008565BC" w:rsidRDefault="002E5429" w:rsidP="009C62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смету 2022 года было заложено 6 уборок с</w:t>
            </w:r>
            <w:r w:rsidR="00256C03">
              <w:rPr>
                <w:sz w:val="28"/>
                <w:szCs w:val="28"/>
              </w:rPr>
              <w:t>нега. Этого количества на сезон</w:t>
            </w:r>
            <w:r>
              <w:rPr>
                <w:sz w:val="28"/>
                <w:szCs w:val="28"/>
              </w:rPr>
              <w:t xml:space="preserve">, а </w:t>
            </w:r>
            <w:proofErr w:type="gramStart"/>
            <w:r>
              <w:rPr>
                <w:sz w:val="28"/>
                <w:szCs w:val="28"/>
              </w:rPr>
              <w:t>именно  на</w:t>
            </w:r>
            <w:proofErr w:type="gramEnd"/>
            <w:r>
              <w:rPr>
                <w:sz w:val="28"/>
                <w:szCs w:val="28"/>
              </w:rPr>
              <w:t xml:space="preserve"> январь – март и декабрь  не хватает. В 2022 году в уборке снега нам помогали наши садоводы. </w:t>
            </w:r>
            <w:r w:rsidR="00AC7472">
              <w:rPr>
                <w:sz w:val="28"/>
                <w:szCs w:val="28"/>
              </w:rPr>
              <w:t>Это уч. 114в, 296а, 151</w:t>
            </w:r>
          </w:p>
          <w:p w:rsidR="002E5429" w:rsidRPr="00CA2048" w:rsidRDefault="002E5429" w:rsidP="009C62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на 2023 год закладываем 8 уборок снега .  1 уборка – 20 000 руб.</w:t>
            </w:r>
          </w:p>
        </w:tc>
        <w:tc>
          <w:tcPr>
            <w:tcW w:w="2409" w:type="dxa"/>
          </w:tcPr>
          <w:p w:rsidR="008565BC" w:rsidRPr="00CA2048" w:rsidRDefault="002E542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  <w:r w:rsidR="008565BC" w:rsidRPr="00CA2048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8565BC" w:rsidRPr="00CA2048" w:rsidTr="00CA2048">
        <w:trPr>
          <w:trHeight w:val="691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Обслуживание шлагбаума</w:t>
            </w:r>
          </w:p>
        </w:tc>
        <w:tc>
          <w:tcPr>
            <w:tcW w:w="10490" w:type="dxa"/>
          </w:tcPr>
          <w:p w:rsidR="008565BC" w:rsidRPr="00CA2048" w:rsidRDefault="008565BC" w:rsidP="002E5429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СНТ заключен договор с ИП «Чертков»</w:t>
            </w:r>
            <w:r w:rsidR="00DD1249" w:rsidRPr="00CA2048">
              <w:rPr>
                <w:sz w:val="28"/>
                <w:szCs w:val="28"/>
              </w:rPr>
              <w:t xml:space="preserve"> </w:t>
            </w:r>
            <w:r w:rsidRPr="00CA2048">
              <w:rPr>
                <w:sz w:val="28"/>
                <w:szCs w:val="28"/>
              </w:rPr>
              <w:t xml:space="preserve">на обслуживание </w:t>
            </w:r>
            <w:r w:rsidR="00DD1249" w:rsidRPr="00CA2048">
              <w:rPr>
                <w:sz w:val="28"/>
                <w:szCs w:val="28"/>
              </w:rPr>
              <w:t xml:space="preserve">шлагбаума. </w:t>
            </w:r>
            <w:r w:rsidR="002E5429">
              <w:rPr>
                <w:sz w:val="28"/>
                <w:szCs w:val="28"/>
              </w:rPr>
              <w:t xml:space="preserve">Сумма составляет 7 800 руб./ мес. </w:t>
            </w:r>
            <w:r w:rsidR="00DD1249" w:rsidRPr="00CA2048">
              <w:rPr>
                <w:sz w:val="28"/>
                <w:szCs w:val="28"/>
              </w:rPr>
              <w:t xml:space="preserve"> </w:t>
            </w:r>
            <w:r w:rsidR="00FE7FD5">
              <w:rPr>
                <w:sz w:val="28"/>
                <w:szCs w:val="28"/>
              </w:rPr>
              <w:t>Кроме обслуживания шлагба</w:t>
            </w:r>
            <w:r w:rsidR="00AC7472">
              <w:rPr>
                <w:sz w:val="28"/>
                <w:szCs w:val="28"/>
              </w:rPr>
              <w:t>ума ,  в смету заложена сумма 56</w:t>
            </w:r>
            <w:r w:rsidR="00FE7FD5">
              <w:rPr>
                <w:sz w:val="28"/>
                <w:szCs w:val="28"/>
              </w:rPr>
              <w:t> 400 руб. на замену стрелы и считывателя</w:t>
            </w:r>
            <w:r w:rsidR="00AC7472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565BC" w:rsidRPr="00CA2048" w:rsidRDefault="00114198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FE7FD5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8565BC" w:rsidRPr="00CA2048" w:rsidTr="00CA2048">
        <w:trPr>
          <w:trHeight w:val="885"/>
        </w:trPr>
        <w:tc>
          <w:tcPr>
            <w:tcW w:w="2977" w:type="dxa"/>
          </w:tcPr>
          <w:p w:rsidR="008565BC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Благоустройство территории СНТ</w:t>
            </w:r>
          </w:p>
        </w:tc>
        <w:tc>
          <w:tcPr>
            <w:tcW w:w="10490" w:type="dxa"/>
          </w:tcPr>
          <w:p w:rsidR="008565BC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Территория СНТ требует регулярного благоустройства </w:t>
            </w:r>
          </w:p>
        </w:tc>
        <w:tc>
          <w:tcPr>
            <w:tcW w:w="2409" w:type="dxa"/>
          </w:tcPr>
          <w:p w:rsidR="008565BC" w:rsidRPr="00CA2048" w:rsidRDefault="00DD124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15 000</w:t>
            </w:r>
          </w:p>
        </w:tc>
      </w:tr>
      <w:tr w:rsidR="00DD1249" w:rsidRPr="00CA2048" w:rsidTr="00CA2048">
        <w:trPr>
          <w:trHeight w:val="960"/>
        </w:trPr>
        <w:tc>
          <w:tcPr>
            <w:tcW w:w="2977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Экология</w:t>
            </w:r>
          </w:p>
        </w:tc>
        <w:tc>
          <w:tcPr>
            <w:tcW w:w="10490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Необходимость этой статьи расходов вызвана тем, что садоводы не соблюдают границ территории Национального парка и вывозят туда мусор, соответственно возникают расходы, связанные с оплатой штрафов, выписанные экологией</w:t>
            </w:r>
            <w:r w:rsidR="00AC7472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D1249" w:rsidRPr="00CA2048" w:rsidRDefault="00DD124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25 000</w:t>
            </w:r>
          </w:p>
        </w:tc>
      </w:tr>
      <w:tr w:rsidR="00DD1249" w:rsidRPr="00CA2048" w:rsidTr="00CA2048">
        <w:trPr>
          <w:trHeight w:val="686"/>
        </w:trPr>
        <w:tc>
          <w:tcPr>
            <w:tcW w:w="2977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Спецодежда</w:t>
            </w:r>
          </w:p>
        </w:tc>
        <w:tc>
          <w:tcPr>
            <w:tcW w:w="10490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В штате СНТ </w:t>
            </w:r>
            <w:r w:rsidR="00FE7FD5">
              <w:rPr>
                <w:sz w:val="28"/>
                <w:szCs w:val="28"/>
              </w:rPr>
              <w:t xml:space="preserve">два </w:t>
            </w:r>
            <w:r w:rsidRPr="00CA2048">
              <w:rPr>
                <w:sz w:val="28"/>
                <w:szCs w:val="28"/>
              </w:rPr>
              <w:t>дворник</w:t>
            </w:r>
            <w:r w:rsidR="00FE7FD5">
              <w:rPr>
                <w:sz w:val="28"/>
                <w:szCs w:val="28"/>
              </w:rPr>
              <w:t>а</w:t>
            </w:r>
            <w:r w:rsidRPr="00CA2048">
              <w:rPr>
                <w:sz w:val="28"/>
                <w:szCs w:val="28"/>
              </w:rPr>
              <w:t>, сварщик, электрик.</w:t>
            </w:r>
            <w:r w:rsidR="00217BFC">
              <w:rPr>
                <w:sz w:val="28"/>
                <w:szCs w:val="28"/>
              </w:rPr>
              <w:t xml:space="preserve"> Сумма заложена из расчета  3 750</w:t>
            </w:r>
            <w:r w:rsidRPr="00CA2048">
              <w:rPr>
                <w:sz w:val="28"/>
                <w:szCs w:val="28"/>
              </w:rPr>
              <w:t xml:space="preserve"> руб. на сотрудника</w:t>
            </w:r>
            <w:r w:rsidR="00AC7472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D1249" w:rsidRPr="00CA2048" w:rsidRDefault="00DD124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15 000</w:t>
            </w:r>
          </w:p>
        </w:tc>
      </w:tr>
      <w:tr w:rsidR="00DD1249" w:rsidRPr="00CA2048" w:rsidTr="00CA2048">
        <w:trPr>
          <w:trHeight w:val="965"/>
        </w:trPr>
        <w:tc>
          <w:tcPr>
            <w:tcW w:w="2977" w:type="dxa"/>
          </w:tcPr>
          <w:p w:rsidR="005661D5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Хоз</w:t>
            </w:r>
            <w:r w:rsidR="005661D5">
              <w:rPr>
                <w:sz w:val="28"/>
                <w:szCs w:val="28"/>
              </w:rPr>
              <w:t>.</w:t>
            </w:r>
            <w:r w:rsidRPr="00CA2048">
              <w:rPr>
                <w:sz w:val="28"/>
                <w:szCs w:val="28"/>
              </w:rPr>
              <w:t xml:space="preserve"> расходы </w:t>
            </w:r>
          </w:p>
          <w:p w:rsidR="00DD1249" w:rsidRPr="00CA2048" w:rsidRDefault="005661D5" w:rsidP="009C62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D1249" w:rsidRPr="00CA2048">
              <w:rPr>
                <w:sz w:val="28"/>
                <w:szCs w:val="28"/>
              </w:rPr>
              <w:t>перчатки, электротовары, электроды и т.д.)</w:t>
            </w:r>
          </w:p>
        </w:tc>
        <w:tc>
          <w:tcPr>
            <w:tcW w:w="10490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Для необходимости жизнедеятельности СНТ производится закупка това</w:t>
            </w:r>
            <w:r w:rsidR="00256C03">
              <w:rPr>
                <w:sz w:val="28"/>
                <w:szCs w:val="28"/>
              </w:rPr>
              <w:t>ров соответственного назначения</w:t>
            </w:r>
            <w:r w:rsidRPr="00CA2048">
              <w:rPr>
                <w:sz w:val="28"/>
                <w:szCs w:val="28"/>
              </w:rPr>
              <w:t xml:space="preserve">: электротовары, фонари, метла, перчатки, электроды, болты, </w:t>
            </w:r>
            <w:r w:rsidR="009C2869" w:rsidRPr="00CA2048">
              <w:rPr>
                <w:sz w:val="28"/>
                <w:szCs w:val="28"/>
              </w:rPr>
              <w:t xml:space="preserve">гайки, отрезные круги, герметик и т.д.) </w:t>
            </w:r>
          </w:p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Сумма заложена </w:t>
            </w:r>
            <w:r w:rsidR="00733945" w:rsidRPr="00CA2048">
              <w:rPr>
                <w:sz w:val="28"/>
                <w:szCs w:val="28"/>
              </w:rPr>
              <w:t xml:space="preserve">исходя </w:t>
            </w:r>
            <w:r w:rsidRPr="00CA2048">
              <w:rPr>
                <w:sz w:val="28"/>
                <w:szCs w:val="28"/>
              </w:rPr>
              <w:t>из среднегодовых расходов предыдущего года.</w:t>
            </w:r>
          </w:p>
        </w:tc>
        <w:tc>
          <w:tcPr>
            <w:tcW w:w="2409" w:type="dxa"/>
          </w:tcPr>
          <w:p w:rsidR="00DD124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240 000</w:t>
            </w:r>
          </w:p>
        </w:tc>
      </w:tr>
      <w:tr w:rsidR="009C2869" w:rsidRPr="00CA2048" w:rsidTr="00CA2048">
        <w:trPr>
          <w:trHeight w:val="870"/>
        </w:trPr>
        <w:tc>
          <w:tcPr>
            <w:tcW w:w="2977" w:type="dxa"/>
          </w:tcPr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Вывоз и размещение мусора</w:t>
            </w:r>
          </w:p>
        </w:tc>
        <w:tc>
          <w:tcPr>
            <w:tcW w:w="10490" w:type="dxa"/>
          </w:tcPr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Заключен договор с ООО «</w:t>
            </w:r>
            <w:proofErr w:type="spellStart"/>
            <w:r w:rsidRPr="00CA2048">
              <w:rPr>
                <w:sz w:val="28"/>
                <w:szCs w:val="28"/>
              </w:rPr>
              <w:t>Гринта</w:t>
            </w:r>
            <w:proofErr w:type="spellEnd"/>
            <w:r w:rsidRPr="00CA2048">
              <w:rPr>
                <w:sz w:val="28"/>
                <w:szCs w:val="28"/>
              </w:rPr>
              <w:t>»</w:t>
            </w:r>
          </w:p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Фактический объем вывозимого мусора с</w:t>
            </w:r>
            <w:r w:rsidR="00217BFC">
              <w:rPr>
                <w:sz w:val="28"/>
                <w:szCs w:val="28"/>
              </w:rPr>
              <w:t xml:space="preserve"> территории товарищества за 2022</w:t>
            </w:r>
            <w:r w:rsidRPr="00CA2048">
              <w:rPr>
                <w:sz w:val="28"/>
                <w:szCs w:val="28"/>
              </w:rPr>
              <w:t xml:space="preserve"> год составил </w:t>
            </w:r>
            <w:r w:rsidR="00AC7472" w:rsidRPr="00AC7472">
              <w:rPr>
                <w:sz w:val="28"/>
                <w:szCs w:val="28"/>
              </w:rPr>
              <w:t>2 610</w:t>
            </w:r>
            <w:r w:rsidRPr="00AC7472">
              <w:rPr>
                <w:sz w:val="28"/>
                <w:szCs w:val="28"/>
              </w:rPr>
              <w:t xml:space="preserve"> м3.</w:t>
            </w:r>
          </w:p>
          <w:p w:rsidR="009C2869" w:rsidRPr="00CA2048" w:rsidRDefault="00AC7472" w:rsidP="009C62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7472">
              <w:rPr>
                <w:sz w:val="28"/>
                <w:szCs w:val="28"/>
              </w:rPr>
              <w:t>Стоимость за 1 м3 - 508,14</w:t>
            </w:r>
            <w:r w:rsidR="009C2869" w:rsidRPr="00AC7472">
              <w:rPr>
                <w:sz w:val="28"/>
                <w:szCs w:val="28"/>
              </w:rPr>
              <w:t xml:space="preserve"> руб. </w:t>
            </w:r>
            <w:r w:rsidR="009C2869" w:rsidRPr="00CA2048">
              <w:rPr>
                <w:sz w:val="28"/>
                <w:szCs w:val="28"/>
              </w:rPr>
              <w:t xml:space="preserve">Сумма заложена с учетом увеличения объемов вывоза мусора и </w:t>
            </w:r>
            <w:r w:rsidR="00217BFC">
              <w:rPr>
                <w:sz w:val="28"/>
                <w:szCs w:val="28"/>
              </w:rPr>
              <w:t>возможного удорожания в 2023</w:t>
            </w:r>
            <w:r w:rsidR="009C2869" w:rsidRPr="00CA204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09" w:type="dxa"/>
          </w:tcPr>
          <w:p w:rsidR="009C286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1 900 000</w:t>
            </w:r>
          </w:p>
        </w:tc>
      </w:tr>
      <w:tr w:rsidR="009C2869" w:rsidRPr="00CA2048" w:rsidTr="00CA2048">
        <w:trPr>
          <w:trHeight w:val="611"/>
        </w:trPr>
        <w:tc>
          <w:tcPr>
            <w:tcW w:w="2977" w:type="dxa"/>
          </w:tcPr>
          <w:p w:rsidR="009C2869" w:rsidRPr="00CA2048" w:rsidRDefault="009C2869" w:rsidP="009C62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lastRenderedPageBreak/>
              <w:t>Содержание водопровода, насоса</w:t>
            </w:r>
          </w:p>
        </w:tc>
        <w:tc>
          <w:tcPr>
            <w:tcW w:w="10490" w:type="dxa"/>
          </w:tcPr>
          <w:p w:rsidR="009C286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C286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2869" w:rsidRPr="00CA2048" w:rsidTr="00CA2048">
        <w:trPr>
          <w:trHeight w:val="534"/>
        </w:trPr>
        <w:tc>
          <w:tcPr>
            <w:tcW w:w="2977" w:type="dxa"/>
          </w:tcPr>
          <w:p w:rsidR="009C2869" w:rsidRPr="00CA2048" w:rsidRDefault="009C622F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Дизельное топливо, масло (насос)</w:t>
            </w:r>
          </w:p>
        </w:tc>
        <w:tc>
          <w:tcPr>
            <w:tcW w:w="10490" w:type="dxa"/>
          </w:tcPr>
          <w:p w:rsidR="009C622F" w:rsidRPr="00CA2048" w:rsidRDefault="00217BFC" w:rsidP="009C62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произведен исходя из количества затраченного  </w:t>
            </w:r>
            <w:proofErr w:type="spellStart"/>
            <w:r>
              <w:rPr>
                <w:sz w:val="28"/>
                <w:szCs w:val="28"/>
              </w:rPr>
              <w:t>диз.топлива</w:t>
            </w:r>
            <w:proofErr w:type="spellEnd"/>
            <w:r>
              <w:rPr>
                <w:sz w:val="28"/>
                <w:szCs w:val="28"/>
              </w:rPr>
              <w:t xml:space="preserve">  за поливочный сезон 2022 года.</w:t>
            </w:r>
          </w:p>
        </w:tc>
        <w:tc>
          <w:tcPr>
            <w:tcW w:w="2409" w:type="dxa"/>
          </w:tcPr>
          <w:p w:rsidR="009C2869" w:rsidRPr="00CA2048" w:rsidRDefault="00217BF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C622F" w:rsidRPr="00CA2048">
              <w:rPr>
                <w:b/>
                <w:sz w:val="28"/>
                <w:szCs w:val="28"/>
              </w:rPr>
              <w:t>00 000</w:t>
            </w:r>
          </w:p>
        </w:tc>
      </w:tr>
      <w:tr w:rsidR="00CF058E" w:rsidRPr="00CA2048" w:rsidTr="00CA2048">
        <w:trPr>
          <w:trHeight w:val="443"/>
        </w:trPr>
        <w:tc>
          <w:tcPr>
            <w:tcW w:w="2977" w:type="dxa"/>
          </w:tcPr>
          <w:p w:rsidR="00CF058E" w:rsidRPr="00CA2048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Электронасос (</w:t>
            </w:r>
            <w:proofErr w:type="spellStart"/>
            <w:r w:rsidRPr="00CA2048">
              <w:rPr>
                <w:sz w:val="28"/>
                <w:szCs w:val="28"/>
              </w:rPr>
              <w:t>эл.энергия</w:t>
            </w:r>
            <w:proofErr w:type="spellEnd"/>
            <w:r w:rsidRPr="00CA2048">
              <w:rPr>
                <w:sz w:val="28"/>
                <w:szCs w:val="28"/>
              </w:rPr>
              <w:t>)</w:t>
            </w:r>
          </w:p>
        </w:tc>
        <w:tc>
          <w:tcPr>
            <w:tcW w:w="10490" w:type="dxa"/>
          </w:tcPr>
          <w:p w:rsidR="00CF058E" w:rsidRPr="00CA2048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Расчет произведен исходя из потребления электричества по </w:t>
            </w:r>
            <w:r w:rsidR="00217BFC">
              <w:rPr>
                <w:sz w:val="28"/>
                <w:szCs w:val="28"/>
              </w:rPr>
              <w:t>показаниям счетчика в 2022</w:t>
            </w:r>
            <w:r w:rsidRPr="00CA2048">
              <w:rPr>
                <w:sz w:val="28"/>
                <w:szCs w:val="28"/>
              </w:rPr>
              <w:t xml:space="preserve"> году</w:t>
            </w:r>
            <w:r w:rsidR="00217BFC">
              <w:rPr>
                <w:sz w:val="28"/>
                <w:szCs w:val="28"/>
              </w:rPr>
              <w:t xml:space="preserve"> и с учетом изменения тарифа с декабря 2022 года</w:t>
            </w:r>
          </w:p>
        </w:tc>
        <w:tc>
          <w:tcPr>
            <w:tcW w:w="2409" w:type="dxa"/>
          </w:tcPr>
          <w:p w:rsidR="00CF058E" w:rsidRPr="00CA2048" w:rsidRDefault="00217BFC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150 000</w:t>
            </w:r>
          </w:p>
        </w:tc>
      </w:tr>
      <w:tr w:rsidR="00CF058E" w:rsidRPr="00CA2048" w:rsidTr="00CA2048">
        <w:trPr>
          <w:trHeight w:val="396"/>
        </w:trPr>
        <w:tc>
          <w:tcPr>
            <w:tcW w:w="2977" w:type="dxa"/>
          </w:tcPr>
          <w:p w:rsidR="00CF058E" w:rsidRPr="00CA2048" w:rsidRDefault="00CF058E" w:rsidP="00CF05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Содержание электросетей</w:t>
            </w:r>
          </w:p>
        </w:tc>
        <w:tc>
          <w:tcPr>
            <w:tcW w:w="10490" w:type="dxa"/>
          </w:tcPr>
          <w:p w:rsidR="00CF058E" w:rsidRPr="00CA2048" w:rsidRDefault="00CF058E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58E" w:rsidRPr="00CA2048" w:rsidTr="00CA2048">
        <w:trPr>
          <w:trHeight w:val="555"/>
        </w:trPr>
        <w:tc>
          <w:tcPr>
            <w:tcW w:w="2977" w:type="dxa"/>
          </w:tcPr>
          <w:p w:rsidR="00CF058E" w:rsidRPr="00CA2048" w:rsidRDefault="00CF058E" w:rsidP="00C21B7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Оплата общего потребления эл/энергии ( уличное освещение, правление, сторожка)</w:t>
            </w:r>
          </w:p>
        </w:tc>
        <w:tc>
          <w:tcPr>
            <w:tcW w:w="10490" w:type="dxa"/>
          </w:tcPr>
          <w:p w:rsidR="00CF058E" w:rsidRPr="00A64FAB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 xml:space="preserve">Расчет произведен исходя из потребления эл/энергии в 2021 году. </w:t>
            </w:r>
          </w:p>
          <w:p w:rsidR="00CF058E" w:rsidRPr="00A64FAB" w:rsidRDefault="00A64FAB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 xml:space="preserve">Уличное освещение – 73 829 руб., правление – 65 522руб., охрана – 35 924 </w:t>
            </w:r>
            <w:r w:rsidR="00CF058E" w:rsidRPr="00A64FAB">
              <w:rPr>
                <w:sz w:val="28"/>
                <w:szCs w:val="28"/>
              </w:rPr>
              <w:t>руб.</w:t>
            </w:r>
          </w:p>
          <w:p w:rsidR="00CF058E" w:rsidRPr="00CA2048" w:rsidRDefault="00CF058E" w:rsidP="00CF05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>Сумма заложена с учетом возможного изменения расхода эл/ энергии и удорожания в 2022 году</w:t>
            </w:r>
          </w:p>
        </w:tc>
        <w:tc>
          <w:tcPr>
            <w:tcW w:w="2409" w:type="dxa"/>
          </w:tcPr>
          <w:p w:rsidR="00CF058E" w:rsidRPr="00CA2048" w:rsidRDefault="00C21B71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</w:t>
            </w:r>
            <w:r w:rsidR="00217BFC">
              <w:rPr>
                <w:b/>
                <w:sz w:val="28"/>
                <w:szCs w:val="28"/>
              </w:rPr>
              <w:t>9</w:t>
            </w:r>
            <w:r w:rsidRPr="00CA2048">
              <w:rPr>
                <w:b/>
                <w:sz w:val="28"/>
                <w:szCs w:val="28"/>
              </w:rPr>
              <w:t>0 000</w:t>
            </w: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C21B71" w:rsidP="00C21B7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Потери эл/энергии , резерв на недобор по улицам</w:t>
            </w:r>
          </w:p>
        </w:tc>
        <w:tc>
          <w:tcPr>
            <w:tcW w:w="10490" w:type="dxa"/>
          </w:tcPr>
          <w:p w:rsidR="00CF058E" w:rsidRPr="00CA2048" w:rsidRDefault="00C21B71" w:rsidP="00561691">
            <w:pPr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В связи с тем, что за потреб. Эл/энергию необходимо оплачивать в </w:t>
            </w:r>
            <w:r w:rsidR="00256C03">
              <w:rPr>
                <w:sz w:val="28"/>
                <w:szCs w:val="28"/>
              </w:rPr>
              <w:t>«</w:t>
            </w:r>
            <w:proofErr w:type="spellStart"/>
            <w:r w:rsidRPr="00CA2048">
              <w:rPr>
                <w:sz w:val="28"/>
                <w:szCs w:val="28"/>
              </w:rPr>
              <w:t>Татэнергосбыт</w:t>
            </w:r>
            <w:proofErr w:type="spellEnd"/>
            <w:r w:rsidR="00256C03">
              <w:rPr>
                <w:sz w:val="28"/>
                <w:szCs w:val="28"/>
              </w:rPr>
              <w:t>»</w:t>
            </w:r>
            <w:r w:rsidRPr="00CA2048">
              <w:rPr>
                <w:sz w:val="28"/>
                <w:szCs w:val="28"/>
              </w:rPr>
              <w:t xml:space="preserve"> до 25 числа каждого месяца, а оплата садоводами производится после окончания месяца, а некоторые члены Общества оплачивают совсем нерегулярно 1-2 раза в год. Согласно договора эл/снабжения в случае ненадлежащего исполнения обязательств по оплате,</w:t>
            </w:r>
            <w:r w:rsidR="00686BDB">
              <w:rPr>
                <w:sz w:val="28"/>
                <w:szCs w:val="28"/>
              </w:rPr>
              <w:t xml:space="preserve"> АО «</w:t>
            </w:r>
            <w:proofErr w:type="spellStart"/>
            <w:r w:rsidRPr="00CA2048">
              <w:rPr>
                <w:sz w:val="28"/>
                <w:szCs w:val="28"/>
              </w:rPr>
              <w:t>Татэнергосбыт</w:t>
            </w:r>
            <w:proofErr w:type="spellEnd"/>
            <w:r w:rsidR="00686BDB">
              <w:rPr>
                <w:sz w:val="28"/>
                <w:szCs w:val="28"/>
              </w:rPr>
              <w:t xml:space="preserve">» </w:t>
            </w:r>
            <w:r w:rsidRPr="00CA2048">
              <w:rPr>
                <w:sz w:val="28"/>
                <w:szCs w:val="28"/>
              </w:rPr>
              <w:t>вправе ввести ограничения</w:t>
            </w:r>
            <w:r w:rsidR="00561691" w:rsidRPr="00CA2048">
              <w:rPr>
                <w:sz w:val="28"/>
                <w:szCs w:val="28"/>
              </w:rPr>
              <w:t xml:space="preserve"> режима потребления электричества. Таким образом, невозможность своевременной оплаты по выставленным счетам нарушают интересы большинства членов СНТ + потери холостого хода трансформатора.</w:t>
            </w:r>
          </w:p>
        </w:tc>
        <w:tc>
          <w:tcPr>
            <w:tcW w:w="2409" w:type="dxa"/>
          </w:tcPr>
          <w:p w:rsidR="00CF058E" w:rsidRPr="00CA2048" w:rsidRDefault="00217BFC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</w:t>
            </w:r>
            <w:r w:rsidR="00561691" w:rsidRPr="00CA2048">
              <w:rPr>
                <w:b/>
                <w:sz w:val="28"/>
                <w:szCs w:val="28"/>
              </w:rPr>
              <w:t>00 000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10490" w:type="dxa"/>
          </w:tcPr>
          <w:p w:rsidR="00CF058E" w:rsidRPr="00CA2048" w:rsidRDefault="00CF058E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58E" w:rsidRPr="00CA2048" w:rsidTr="00CA2048">
        <w:trPr>
          <w:trHeight w:val="450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Канцтовары, </w:t>
            </w:r>
            <w:proofErr w:type="spellStart"/>
            <w:r w:rsidRPr="00CA2048">
              <w:rPr>
                <w:sz w:val="28"/>
                <w:szCs w:val="28"/>
              </w:rPr>
              <w:t>компьют</w:t>
            </w:r>
            <w:proofErr w:type="spellEnd"/>
            <w:r w:rsidRPr="00CA2048">
              <w:rPr>
                <w:sz w:val="28"/>
                <w:szCs w:val="28"/>
              </w:rPr>
              <w:t>. обеспечение, отправка отчетности</w:t>
            </w:r>
          </w:p>
        </w:tc>
        <w:tc>
          <w:tcPr>
            <w:tcW w:w="10490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Приобретение канцтоваров, заправка картриджей, оплата электронной отчетности</w:t>
            </w:r>
            <w:r w:rsidR="00217BFC">
              <w:rPr>
                <w:sz w:val="28"/>
                <w:szCs w:val="28"/>
              </w:rPr>
              <w:t xml:space="preserve">, почтовые </w:t>
            </w:r>
            <w:r w:rsidR="00B3309E">
              <w:rPr>
                <w:sz w:val="28"/>
                <w:szCs w:val="28"/>
              </w:rPr>
              <w:t>расходы ( конверты, отправка уведомлений должникам), обслуживание сайта</w:t>
            </w:r>
          </w:p>
        </w:tc>
        <w:tc>
          <w:tcPr>
            <w:tcW w:w="2409" w:type="dxa"/>
          </w:tcPr>
          <w:p w:rsidR="00CF058E" w:rsidRPr="00CA2048" w:rsidRDefault="00561691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50 000</w:t>
            </w:r>
          </w:p>
        </w:tc>
      </w:tr>
      <w:tr w:rsidR="00CF058E" w:rsidRPr="00CA2048" w:rsidTr="00CA2048">
        <w:trPr>
          <w:trHeight w:val="308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0490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ФОТ по штатному расписанию</w:t>
            </w:r>
          </w:p>
        </w:tc>
        <w:tc>
          <w:tcPr>
            <w:tcW w:w="10490" w:type="dxa"/>
          </w:tcPr>
          <w:p w:rsidR="00CF058E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Расходы на оплату труда согласно</w:t>
            </w:r>
            <w:r w:rsidR="00217BFC">
              <w:rPr>
                <w:sz w:val="28"/>
                <w:szCs w:val="28"/>
              </w:rPr>
              <w:t xml:space="preserve"> штатного расписания на 2023</w:t>
            </w:r>
            <w:r w:rsidRPr="00CA2048">
              <w:rPr>
                <w:sz w:val="28"/>
                <w:szCs w:val="28"/>
              </w:rPr>
              <w:t xml:space="preserve"> год</w:t>
            </w:r>
          </w:p>
          <w:p w:rsidR="00217BFC" w:rsidRPr="00CA2048" w:rsidRDefault="00217BFC" w:rsidP="005616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217BFC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3 097 500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10490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Ликвидация аварийных ситуаций, инфляций, поощрения</w:t>
            </w: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35 000</w:t>
            </w:r>
          </w:p>
        </w:tc>
      </w:tr>
      <w:tr w:rsidR="00CF058E" w:rsidRPr="00CA2048" w:rsidTr="00CA2048">
        <w:trPr>
          <w:trHeight w:val="450"/>
        </w:trPr>
        <w:tc>
          <w:tcPr>
            <w:tcW w:w="2977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Компенсация при увольнении</w:t>
            </w:r>
          </w:p>
        </w:tc>
        <w:tc>
          <w:tcPr>
            <w:tcW w:w="10490" w:type="dxa"/>
          </w:tcPr>
          <w:p w:rsidR="00CF058E" w:rsidRPr="00CA2048" w:rsidRDefault="003A37A0" w:rsidP="007339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пункт необходим, т.к. при увольнении сотрудника мы обяз</w:t>
            </w:r>
            <w:r w:rsidR="000219C7">
              <w:rPr>
                <w:sz w:val="28"/>
                <w:szCs w:val="28"/>
              </w:rPr>
              <w:t>аны выплатить компенсацию за не</w:t>
            </w:r>
            <w:r>
              <w:rPr>
                <w:sz w:val="28"/>
                <w:szCs w:val="28"/>
              </w:rPr>
              <w:t xml:space="preserve">использованные дни отпуска. </w:t>
            </w: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40 000</w:t>
            </w:r>
          </w:p>
        </w:tc>
      </w:tr>
      <w:tr w:rsidR="00CF058E" w:rsidRPr="00CA2048" w:rsidTr="00CA2048">
        <w:trPr>
          <w:trHeight w:val="555"/>
        </w:trPr>
        <w:tc>
          <w:tcPr>
            <w:tcW w:w="2977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Возмещение затрат: амортизация авто</w:t>
            </w:r>
          </w:p>
        </w:tc>
        <w:tc>
          <w:tcPr>
            <w:tcW w:w="10490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Использование личного автомобиля : Председатель – 60 000, электрик – 20 000, сварщик – 20 000</w:t>
            </w: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100 000</w:t>
            </w: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Возмещение затрат ГСМ</w:t>
            </w:r>
          </w:p>
        </w:tc>
        <w:tc>
          <w:tcPr>
            <w:tcW w:w="10490" w:type="dxa"/>
          </w:tcPr>
          <w:p w:rsidR="00733945" w:rsidRPr="005661D5" w:rsidRDefault="00733945" w:rsidP="005661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Председатель – 100 000 руб., электрик – 30 000 руб., контролер, сварщик – 30 000 руб., бухгалтер – 10 000 </w:t>
            </w: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170 000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9E5DC3" w:rsidP="009E5DC3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10490" w:type="dxa"/>
          </w:tcPr>
          <w:p w:rsidR="00CF058E" w:rsidRPr="00CA2048" w:rsidRDefault="003A37A0" w:rsidP="00693C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3C70" w:rsidRPr="00CA2048">
              <w:rPr>
                <w:sz w:val="28"/>
                <w:szCs w:val="28"/>
              </w:rPr>
              <w:t>сновная сумма денег уходит на оплату юриста, который работает по иска</w:t>
            </w:r>
            <w:r>
              <w:rPr>
                <w:sz w:val="28"/>
                <w:szCs w:val="28"/>
              </w:rPr>
              <w:t xml:space="preserve">м и участвует в судебных </w:t>
            </w:r>
            <w:proofErr w:type="gramStart"/>
            <w:r>
              <w:rPr>
                <w:sz w:val="28"/>
                <w:szCs w:val="28"/>
              </w:rPr>
              <w:t xml:space="preserve">делах </w:t>
            </w:r>
            <w:r w:rsidR="00FC2A3C">
              <w:rPr>
                <w:sz w:val="28"/>
                <w:szCs w:val="28"/>
              </w:rPr>
              <w:t>,</w:t>
            </w:r>
            <w:proofErr w:type="gramEnd"/>
            <w:r w:rsidR="00FC2A3C">
              <w:rPr>
                <w:sz w:val="28"/>
                <w:szCs w:val="28"/>
              </w:rPr>
              <w:t xml:space="preserve"> подаваемых нашей инициативной группой</w:t>
            </w:r>
            <w:r>
              <w:rPr>
                <w:sz w:val="28"/>
                <w:szCs w:val="28"/>
              </w:rPr>
              <w:t xml:space="preserve">. Кроме того в этом году расходы </w:t>
            </w:r>
            <w:proofErr w:type="gramStart"/>
            <w:r>
              <w:rPr>
                <w:sz w:val="28"/>
                <w:szCs w:val="28"/>
              </w:rPr>
              <w:t xml:space="preserve">юриста  </w:t>
            </w:r>
            <w:r w:rsidR="00FC2A3C">
              <w:rPr>
                <w:sz w:val="28"/>
                <w:szCs w:val="28"/>
              </w:rPr>
              <w:t>связаны</w:t>
            </w:r>
            <w:proofErr w:type="gramEnd"/>
            <w:r w:rsidR="00FC2A3C">
              <w:rPr>
                <w:sz w:val="28"/>
                <w:szCs w:val="28"/>
              </w:rPr>
              <w:t xml:space="preserve"> с судебными разбирательствами с подрядчиком </w:t>
            </w:r>
            <w:r>
              <w:rPr>
                <w:sz w:val="28"/>
                <w:szCs w:val="28"/>
              </w:rPr>
              <w:t xml:space="preserve"> по ремонту водопровода</w:t>
            </w:r>
            <w:r w:rsidR="00FC2A3C">
              <w:rPr>
                <w:sz w:val="28"/>
                <w:szCs w:val="28"/>
              </w:rPr>
              <w:t xml:space="preserve">. Но </w:t>
            </w:r>
            <w:r>
              <w:rPr>
                <w:sz w:val="28"/>
                <w:szCs w:val="28"/>
              </w:rPr>
              <w:t xml:space="preserve"> </w:t>
            </w:r>
            <w:r w:rsidR="00FC2A3C">
              <w:rPr>
                <w:sz w:val="28"/>
                <w:szCs w:val="28"/>
              </w:rPr>
              <w:t>н</w:t>
            </w:r>
            <w:r w:rsidRPr="00CA2048">
              <w:rPr>
                <w:sz w:val="28"/>
                <w:szCs w:val="28"/>
              </w:rPr>
              <w:t xml:space="preserve">еобходимость данной статьи расходов </w:t>
            </w:r>
            <w:r w:rsidR="00FC2A3C">
              <w:rPr>
                <w:sz w:val="28"/>
                <w:szCs w:val="28"/>
              </w:rPr>
              <w:t xml:space="preserve">также </w:t>
            </w:r>
            <w:r w:rsidRPr="00CA2048">
              <w:rPr>
                <w:sz w:val="28"/>
                <w:szCs w:val="28"/>
              </w:rPr>
              <w:t>вызвана низкой собираемостью взносов и платежей. Проект сметы и расчет взносов сделан при 100% оплате. К сожалению, не</w:t>
            </w:r>
            <w:r>
              <w:rPr>
                <w:sz w:val="28"/>
                <w:szCs w:val="28"/>
              </w:rPr>
              <w:t xml:space="preserve"> </w:t>
            </w:r>
            <w:r w:rsidRPr="00CA2048">
              <w:rPr>
                <w:sz w:val="28"/>
                <w:szCs w:val="28"/>
              </w:rPr>
              <w:t>все садоводы являются добросовестными плательщиками</w:t>
            </w:r>
          </w:p>
          <w:p w:rsidR="00693C70" w:rsidRPr="00CA2048" w:rsidRDefault="00693C70" w:rsidP="00FC2A3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Сумма заложена </w:t>
            </w:r>
            <w:r w:rsidR="00FC2A3C">
              <w:rPr>
                <w:sz w:val="28"/>
                <w:szCs w:val="28"/>
              </w:rPr>
              <w:t>выше суммы предыдущего года, т.к. на оплату юристу, который работает со злостными должниками средств не хватает.</w:t>
            </w:r>
          </w:p>
        </w:tc>
        <w:tc>
          <w:tcPr>
            <w:tcW w:w="2409" w:type="dxa"/>
          </w:tcPr>
          <w:p w:rsidR="00CF058E" w:rsidRPr="00CA2048" w:rsidRDefault="00FC2A3C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93C70" w:rsidRPr="00CA2048">
              <w:rPr>
                <w:b/>
                <w:sz w:val="28"/>
                <w:szCs w:val="28"/>
              </w:rPr>
              <w:t>0 000</w:t>
            </w:r>
          </w:p>
        </w:tc>
      </w:tr>
      <w:tr w:rsidR="00CF058E" w:rsidRPr="00CA2048" w:rsidTr="00CA2048">
        <w:trPr>
          <w:trHeight w:val="450"/>
        </w:trPr>
        <w:tc>
          <w:tcPr>
            <w:tcW w:w="2977" w:type="dxa"/>
          </w:tcPr>
          <w:p w:rsidR="00CF058E" w:rsidRPr="00CA2048" w:rsidRDefault="00686BDB" w:rsidP="00693C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зала, информацио</w:t>
            </w:r>
            <w:r w:rsidR="00693C70" w:rsidRPr="00CA2048">
              <w:rPr>
                <w:sz w:val="28"/>
                <w:szCs w:val="28"/>
              </w:rPr>
              <w:t>нное оповещение ( Общее собрание членов СНТ)</w:t>
            </w:r>
          </w:p>
        </w:tc>
        <w:tc>
          <w:tcPr>
            <w:tcW w:w="10490" w:type="dxa"/>
          </w:tcPr>
          <w:p w:rsidR="00CF058E" w:rsidRPr="00CA2048" w:rsidRDefault="00693C70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Для проведения общего собрания арендуется зал в ДК </w:t>
            </w:r>
            <w:r w:rsidR="00686BDB">
              <w:rPr>
                <w:sz w:val="28"/>
                <w:szCs w:val="28"/>
              </w:rPr>
              <w:t>«</w:t>
            </w:r>
            <w:proofErr w:type="spellStart"/>
            <w:r w:rsidRPr="00CA2048">
              <w:rPr>
                <w:sz w:val="28"/>
                <w:szCs w:val="28"/>
              </w:rPr>
              <w:t>Камаз</w:t>
            </w:r>
            <w:proofErr w:type="spellEnd"/>
            <w:r w:rsidR="00686BDB">
              <w:rPr>
                <w:sz w:val="28"/>
                <w:szCs w:val="28"/>
              </w:rPr>
              <w:t>»</w:t>
            </w:r>
            <w:r w:rsidRPr="00CA2048">
              <w:rPr>
                <w:sz w:val="28"/>
                <w:szCs w:val="28"/>
              </w:rPr>
              <w:t>, звуковое сопровождение, охрана.</w:t>
            </w:r>
          </w:p>
          <w:p w:rsidR="00693C70" w:rsidRPr="00CA2048" w:rsidRDefault="00693C70" w:rsidP="00693C7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исходя из среднегодовых расходов предыдущего года.</w:t>
            </w:r>
          </w:p>
        </w:tc>
        <w:tc>
          <w:tcPr>
            <w:tcW w:w="2409" w:type="dxa"/>
          </w:tcPr>
          <w:p w:rsidR="00CF058E" w:rsidRPr="00CA2048" w:rsidRDefault="00693C70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80 000</w:t>
            </w:r>
          </w:p>
        </w:tc>
      </w:tr>
      <w:tr w:rsidR="00CF058E" w:rsidRPr="00CA2048" w:rsidTr="00CA2048">
        <w:trPr>
          <w:trHeight w:val="555"/>
        </w:trPr>
        <w:tc>
          <w:tcPr>
            <w:tcW w:w="2977" w:type="dxa"/>
          </w:tcPr>
          <w:p w:rsidR="00CF058E" w:rsidRPr="00CA2048" w:rsidRDefault="00693C70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Аудит</w:t>
            </w:r>
          </w:p>
        </w:tc>
        <w:tc>
          <w:tcPr>
            <w:tcW w:w="10490" w:type="dxa"/>
          </w:tcPr>
          <w:p w:rsidR="00CF058E" w:rsidRPr="00CA2048" w:rsidRDefault="00693C70" w:rsidP="00966BC2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Ежегодно проводится ревизия ревизионной </w:t>
            </w:r>
            <w:r w:rsidR="00966BC2" w:rsidRPr="00CA2048">
              <w:rPr>
                <w:sz w:val="28"/>
                <w:szCs w:val="28"/>
              </w:rPr>
              <w:t xml:space="preserve">комиссией, кроме этого осуществляется  аудиторская проверка фирмой </w:t>
            </w:r>
            <w:r w:rsidR="00686BDB">
              <w:rPr>
                <w:sz w:val="28"/>
                <w:szCs w:val="28"/>
              </w:rPr>
              <w:t>ООО «</w:t>
            </w:r>
            <w:proofErr w:type="spellStart"/>
            <w:r w:rsidR="00966BC2" w:rsidRPr="00CA2048">
              <w:rPr>
                <w:sz w:val="28"/>
                <w:szCs w:val="28"/>
              </w:rPr>
              <w:t>ГорАудит</w:t>
            </w:r>
            <w:proofErr w:type="spellEnd"/>
            <w:r w:rsidR="00686BDB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F058E" w:rsidRPr="00CA2048" w:rsidRDefault="00693C70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35 000</w:t>
            </w: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693C70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Членские взносы в ассоциацию садоводов</w:t>
            </w:r>
          </w:p>
        </w:tc>
        <w:tc>
          <w:tcPr>
            <w:tcW w:w="10490" w:type="dxa"/>
          </w:tcPr>
          <w:p w:rsidR="00CF058E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Сумма заложена исходя </w:t>
            </w:r>
            <w:r w:rsidR="00FC2A3C">
              <w:rPr>
                <w:sz w:val="28"/>
                <w:szCs w:val="28"/>
              </w:rPr>
              <w:t>из выставленного  Ассоциацией садоводов счета.</w:t>
            </w:r>
          </w:p>
          <w:p w:rsidR="00232AD5" w:rsidRPr="00CA2048" w:rsidRDefault="00FC2A3C" w:rsidP="00232A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232AD5" w:rsidRPr="00CA2048">
              <w:rPr>
                <w:sz w:val="28"/>
                <w:szCs w:val="28"/>
              </w:rPr>
              <w:t xml:space="preserve"> году выставлен счет на 35 000 руб.</w:t>
            </w:r>
          </w:p>
        </w:tc>
        <w:tc>
          <w:tcPr>
            <w:tcW w:w="2409" w:type="dxa"/>
          </w:tcPr>
          <w:p w:rsidR="00CF058E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35 000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Непредвиденные расходы</w:t>
            </w:r>
          </w:p>
        </w:tc>
        <w:tc>
          <w:tcPr>
            <w:tcW w:w="10490" w:type="dxa"/>
          </w:tcPr>
          <w:p w:rsidR="00CF058E" w:rsidRPr="00A64FAB" w:rsidRDefault="00232AD5" w:rsidP="00232AD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4FAB">
              <w:rPr>
                <w:color w:val="000000" w:themeColor="text1"/>
                <w:sz w:val="28"/>
                <w:szCs w:val="28"/>
              </w:rPr>
              <w:t>В начале года невозможно предусмотреть все затраты, которые могут возникнуть в течении года.</w:t>
            </w:r>
            <w:r w:rsidR="00FC2A3C" w:rsidRPr="00A64FAB">
              <w:rPr>
                <w:color w:val="000000" w:themeColor="text1"/>
                <w:sz w:val="28"/>
                <w:szCs w:val="28"/>
              </w:rPr>
              <w:t xml:space="preserve"> Так за период 2022 года таких расходов возникло на</w:t>
            </w:r>
            <w:r w:rsidR="00B3309E">
              <w:rPr>
                <w:color w:val="000000" w:themeColor="text1"/>
                <w:sz w:val="28"/>
                <w:szCs w:val="28"/>
              </w:rPr>
              <w:t xml:space="preserve"> 199 331</w:t>
            </w:r>
            <w:r w:rsidR="00FC2A3C" w:rsidRPr="00A64FAB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2409" w:type="dxa"/>
          </w:tcPr>
          <w:p w:rsidR="00CF058E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200 000</w:t>
            </w:r>
          </w:p>
        </w:tc>
      </w:tr>
      <w:tr w:rsidR="00CF058E" w:rsidRPr="00CA2048" w:rsidTr="00CA2048">
        <w:trPr>
          <w:trHeight w:val="270"/>
        </w:trPr>
        <w:tc>
          <w:tcPr>
            <w:tcW w:w="2977" w:type="dxa"/>
          </w:tcPr>
          <w:p w:rsidR="00CF058E" w:rsidRPr="00CA2048" w:rsidRDefault="00232AD5" w:rsidP="00232A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Налоги и сборы</w:t>
            </w:r>
          </w:p>
        </w:tc>
        <w:tc>
          <w:tcPr>
            <w:tcW w:w="10490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2AD5" w:rsidRPr="00CA2048" w:rsidTr="00CA2048">
        <w:trPr>
          <w:trHeight w:val="165"/>
        </w:trPr>
        <w:tc>
          <w:tcPr>
            <w:tcW w:w="2977" w:type="dxa"/>
          </w:tcPr>
          <w:p w:rsidR="00232AD5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ЕСН 30,2%</w:t>
            </w:r>
          </w:p>
        </w:tc>
        <w:tc>
          <w:tcPr>
            <w:tcW w:w="10490" w:type="dxa"/>
          </w:tcPr>
          <w:p w:rsidR="00232AD5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На оплату труда ежемесячно начисляются в гос. бюджет и фонды следующие выплаты и налоги: в ПФР 22%, ФСС 2,9%, ФФОМС 5,1%, соц.</w:t>
            </w:r>
            <w:r w:rsidR="00794E30">
              <w:rPr>
                <w:sz w:val="28"/>
                <w:szCs w:val="28"/>
              </w:rPr>
              <w:t xml:space="preserve"> </w:t>
            </w:r>
            <w:r w:rsidRPr="00CA2048">
              <w:rPr>
                <w:sz w:val="28"/>
                <w:szCs w:val="28"/>
              </w:rPr>
              <w:t>страхование от несчастных случаев 0,2%. Итого 30,2%</w:t>
            </w:r>
          </w:p>
        </w:tc>
        <w:tc>
          <w:tcPr>
            <w:tcW w:w="2409" w:type="dxa"/>
          </w:tcPr>
          <w:p w:rsidR="00232AD5" w:rsidRPr="00CA2048" w:rsidRDefault="00FC2A3C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935 445</w:t>
            </w:r>
          </w:p>
        </w:tc>
      </w:tr>
      <w:tr w:rsidR="00232AD5" w:rsidRPr="00CA2048" w:rsidTr="00CA2048">
        <w:trPr>
          <w:trHeight w:val="270"/>
        </w:trPr>
        <w:tc>
          <w:tcPr>
            <w:tcW w:w="2977" w:type="dxa"/>
          </w:tcPr>
          <w:p w:rsidR="00232AD5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0490" w:type="dxa"/>
          </w:tcPr>
          <w:p w:rsidR="00232AD5" w:rsidRPr="000219C7" w:rsidRDefault="00C865DD" w:rsidP="00C865D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>Общая площадь земельных участков общего пользования товарищества составляет 10 га. Решение депутатов поселения в 2021 году было пересмотрено, ставка изменена. Сумма переплаты есть на расчетном счете ИФНС</w:t>
            </w:r>
          </w:p>
        </w:tc>
        <w:tc>
          <w:tcPr>
            <w:tcW w:w="2409" w:type="dxa"/>
          </w:tcPr>
          <w:p w:rsidR="00232AD5" w:rsidRPr="00CA2048" w:rsidRDefault="00A64FAB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Остаток 156 357</w:t>
            </w:r>
          </w:p>
        </w:tc>
      </w:tr>
      <w:tr w:rsidR="00232AD5" w:rsidRPr="00CA2048" w:rsidTr="00CA2048">
        <w:trPr>
          <w:trHeight w:val="165"/>
        </w:trPr>
        <w:tc>
          <w:tcPr>
            <w:tcW w:w="2977" w:type="dxa"/>
          </w:tcPr>
          <w:p w:rsidR="00232AD5" w:rsidRPr="00CA2048" w:rsidRDefault="00C865DD" w:rsidP="00C865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Услуги связи, банка</w:t>
            </w:r>
          </w:p>
        </w:tc>
        <w:tc>
          <w:tcPr>
            <w:tcW w:w="10490" w:type="dxa"/>
          </w:tcPr>
          <w:p w:rsidR="00232AD5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2AD5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2AD5" w:rsidRPr="00CA2048" w:rsidTr="00CA2048">
        <w:trPr>
          <w:trHeight w:val="270"/>
        </w:trPr>
        <w:tc>
          <w:tcPr>
            <w:tcW w:w="2977" w:type="dxa"/>
          </w:tcPr>
          <w:p w:rsidR="00232AD5" w:rsidRPr="00CA2048" w:rsidRDefault="00C865DD" w:rsidP="00B3309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Сотовая связь, интернет</w:t>
            </w:r>
          </w:p>
        </w:tc>
        <w:tc>
          <w:tcPr>
            <w:tcW w:w="10490" w:type="dxa"/>
          </w:tcPr>
          <w:p w:rsidR="00232AD5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Аб</w:t>
            </w:r>
            <w:r w:rsidR="00794E30">
              <w:rPr>
                <w:sz w:val="28"/>
                <w:szCs w:val="28"/>
              </w:rPr>
              <w:t>онентская плата сотовой связи (</w:t>
            </w:r>
            <w:r w:rsidRPr="00CA2048">
              <w:rPr>
                <w:sz w:val="28"/>
                <w:szCs w:val="28"/>
              </w:rPr>
              <w:t xml:space="preserve">телефон правления) составляет 600 руб.*12 </w:t>
            </w:r>
            <w:proofErr w:type="spellStart"/>
            <w:r w:rsidRPr="00CA2048">
              <w:rPr>
                <w:sz w:val="28"/>
                <w:szCs w:val="28"/>
              </w:rPr>
              <w:t>мес</w:t>
            </w:r>
            <w:proofErr w:type="spellEnd"/>
          </w:p>
          <w:p w:rsidR="00C865DD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Интернет – тарифный план 1000 руб</w:t>
            </w:r>
            <w:r w:rsidR="00686BDB">
              <w:rPr>
                <w:sz w:val="28"/>
                <w:szCs w:val="28"/>
              </w:rPr>
              <w:t>.</w:t>
            </w:r>
            <w:r w:rsidRPr="00CA2048">
              <w:rPr>
                <w:sz w:val="28"/>
                <w:szCs w:val="28"/>
              </w:rPr>
              <w:t xml:space="preserve"> *12 мес.</w:t>
            </w:r>
          </w:p>
          <w:p w:rsidR="00C865DD" w:rsidRPr="00CA2048" w:rsidRDefault="00C865DD" w:rsidP="00B3309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2AD5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25 000</w:t>
            </w:r>
          </w:p>
        </w:tc>
      </w:tr>
      <w:tr w:rsidR="00232AD5" w:rsidRPr="00CA2048" w:rsidTr="00CA2048">
        <w:trPr>
          <w:trHeight w:val="165"/>
        </w:trPr>
        <w:tc>
          <w:tcPr>
            <w:tcW w:w="2977" w:type="dxa"/>
          </w:tcPr>
          <w:p w:rsidR="00232AD5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Услуги банка</w:t>
            </w:r>
          </w:p>
        </w:tc>
        <w:tc>
          <w:tcPr>
            <w:tcW w:w="10490" w:type="dxa"/>
          </w:tcPr>
          <w:p w:rsidR="00232AD5" w:rsidRPr="00A64FAB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>Сумма возросла, т.к. весь оборот денежных средств проходит по расчетному счету в АО «</w:t>
            </w:r>
            <w:proofErr w:type="spellStart"/>
            <w:r w:rsidRPr="00A64FAB">
              <w:rPr>
                <w:sz w:val="28"/>
                <w:szCs w:val="28"/>
              </w:rPr>
              <w:t>Автоградбанк</w:t>
            </w:r>
            <w:proofErr w:type="spellEnd"/>
            <w:r w:rsidRPr="00A64FAB">
              <w:rPr>
                <w:sz w:val="28"/>
                <w:szCs w:val="28"/>
              </w:rPr>
              <w:t>».  Ежемесячная плата за</w:t>
            </w:r>
            <w:r w:rsidR="00A64FAB" w:rsidRPr="00A64FAB">
              <w:rPr>
                <w:sz w:val="28"/>
                <w:szCs w:val="28"/>
              </w:rPr>
              <w:t xml:space="preserve"> ведение расчетного счета в 2022</w:t>
            </w:r>
            <w:r w:rsidRPr="00A64FAB">
              <w:rPr>
                <w:sz w:val="28"/>
                <w:szCs w:val="28"/>
              </w:rPr>
              <w:t xml:space="preserve"> году составляет 1 </w:t>
            </w:r>
            <w:r w:rsidR="00A64FAB" w:rsidRPr="00A64FAB">
              <w:rPr>
                <w:sz w:val="28"/>
                <w:szCs w:val="28"/>
              </w:rPr>
              <w:t>340</w:t>
            </w:r>
            <w:r w:rsidR="00794E30">
              <w:rPr>
                <w:sz w:val="28"/>
                <w:szCs w:val="28"/>
              </w:rPr>
              <w:t xml:space="preserve"> руб.</w:t>
            </w:r>
            <w:r w:rsidRPr="00A64FAB">
              <w:rPr>
                <w:sz w:val="28"/>
                <w:szCs w:val="28"/>
              </w:rPr>
              <w:t>, РКО з</w:t>
            </w:r>
            <w:r w:rsidR="00A64FAB" w:rsidRPr="00A64FAB">
              <w:rPr>
                <w:sz w:val="28"/>
                <w:szCs w:val="28"/>
              </w:rPr>
              <w:t xml:space="preserve">а снятие на заработную плату 1,2 </w:t>
            </w:r>
            <w:r w:rsidRPr="00A64FAB">
              <w:rPr>
                <w:sz w:val="28"/>
                <w:szCs w:val="28"/>
              </w:rPr>
              <w:t>%, каждое платежное поручение 20 руб.</w:t>
            </w:r>
          </w:p>
          <w:p w:rsidR="00C865DD" w:rsidRPr="00A64FAB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>Сумма заложена исходя из среднегодовых расходов предыдущего года.</w:t>
            </w:r>
          </w:p>
          <w:p w:rsidR="00C865DD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32AD5" w:rsidRPr="00CA2048" w:rsidRDefault="00C65791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C865DD" w:rsidRPr="00CA2048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C865DD" w:rsidRPr="00CA2048" w:rsidTr="00CA2048">
        <w:trPr>
          <w:trHeight w:val="270"/>
        </w:trPr>
        <w:tc>
          <w:tcPr>
            <w:tcW w:w="2977" w:type="dxa"/>
          </w:tcPr>
          <w:p w:rsidR="00C865DD" w:rsidRPr="00CA2048" w:rsidRDefault="00966BC2" w:rsidP="00966B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Охрана территории</w:t>
            </w:r>
          </w:p>
        </w:tc>
        <w:tc>
          <w:tcPr>
            <w:tcW w:w="10490" w:type="dxa"/>
          </w:tcPr>
          <w:p w:rsidR="00C865DD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865DD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5DD" w:rsidRPr="00CA2048" w:rsidTr="00CA2048">
        <w:trPr>
          <w:trHeight w:val="165"/>
        </w:trPr>
        <w:tc>
          <w:tcPr>
            <w:tcW w:w="2977" w:type="dxa"/>
          </w:tcPr>
          <w:p w:rsidR="00C865DD" w:rsidRPr="00CA2048" w:rsidRDefault="00966BC2" w:rsidP="00966B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Охрана </w:t>
            </w:r>
            <w:r w:rsidRPr="00CA2048">
              <w:rPr>
                <w:b/>
                <w:sz w:val="28"/>
                <w:szCs w:val="28"/>
              </w:rPr>
              <w:t>ЧОП</w:t>
            </w:r>
          </w:p>
        </w:tc>
        <w:tc>
          <w:tcPr>
            <w:tcW w:w="10490" w:type="dxa"/>
          </w:tcPr>
          <w:p w:rsidR="00C865DD" w:rsidRPr="00CA2048" w:rsidRDefault="00966BC2" w:rsidP="00A64FAB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Заключен договор с охранной фирмой «Патрон». Стоим</w:t>
            </w:r>
            <w:r w:rsidR="00C65791">
              <w:rPr>
                <w:sz w:val="28"/>
                <w:szCs w:val="28"/>
              </w:rPr>
              <w:t xml:space="preserve">ость услуг </w:t>
            </w:r>
            <w:r w:rsidR="00A64FAB">
              <w:rPr>
                <w:sz w:val="28"/>
                <w:szCs w:val="28"/>
              </w:rPr>
              <w:t>в 2023 году составит 102 000 рублей  за месяц</w:t>
            </w:r>
          </w:p>
        </w:tc>
        <w:tc>
          <w:tcPr>
            <w:tcW w:w="2409" w:type="dxa"/>
          </w:tcPr>
          <w:p w:rsidR="00C865DD" w:rsidRPr="00CA2048" w:rsidRDefault="00966BC2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</w:t>
            </w:r>
            <w:r w:rsidR="00C65791">
              <w:rPr>
                <w:b/>
                <w:sz w:val="28"/>
                <w:szCs w:val="28"/>
              </w:rPr>
              <w:t> 254 000</w:t>
            </w:r>
          </w:p>
        </w:tc>
      </w:tr>
    </w:tbl>
    <w:p w:rsidR="00CF058E" w:rsidRPr="00CA2048" w:rsidRDefault="00CF058E" w:rsidP="00CF058E">
      <w:pPr>
        <w:spacing w:after="0" w:line="240" w:lineRule="auto"/>
        <w:jc w:val="center"/>
        <w:rPr>
          <w:b/>
          <w:sz w:val="28"/>
          <w:szCs w:val="28"/>
        </w:rPr>
      </w:pPr>
    </w:p>
    <w:p w:rsidR="00CF058E" w:rsidRPr="00CA2048" w:rsidRDefault="00CF058E" w:rsidP="00CF058E">
      <w:pPr>
        <w:spacing w:after="0" w:line="240" w:lineRule="auto"/>
        <w:jc w:val="center"/>
        <w:rPr>
          <w:b/>
          <w:sz w:val="28"/>
          <w:szCs w:val="28"/>
        </w:rPr>
      </w:pPr>
    </w:p>
    <w:p w:rsidR="008565BC" w:rsidRPr="00CA2048" w:rsidRDefault="008565BC" w:rsidP="008565BC">
      <w:pPr>
        <w:spacing w:after="0" w:line="240" w:lineRule="auto"/>
        <w:jc w:val="center"/>
        <w:rPr>
          <w:b/>
          <w:sz w:val="28"/>
          <w:szCs w:val="28"/>
        </w:rPr>
      </w:pPr>
    </w:p>
    <w:sectPr w:rsidR="008565BC" w:rsidRPr="00CA2048" w:rsidSect="00470A0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5A6"/>
    <w:rsid w:val="000219C7"/>
    <w:rsid w:val="00114198"/>
    <w:rsid w:val="00193047"/>
    <w:rsid w:val="00217BFC"/>
    <w:rsid w:val="00232AD5"/>
    <w:rsid w:val="00236C38"/>
    <w:rsid w:val="00256C03"/>
    <w:rsid w:val="002E5429"/>
    <w:rsid w:val="003A37A0"/>
    <w:rsid w:val="003E05A6"/>
    <w:rsid w:val="00442077"/>
    <w:rsid w:val="00470A01"/>
    <w:rsid w:val="004D3BD7"/>
    <w:rsid w:val="00561691"/>
    <w:rsid w:val="005661D5"/>
    <w:rsid w:val="00686BDB"/>
    <w:rsid w:val="00693C70"/>
    <w:rsid w:val="0071471C"/>
    <w:rsid w:val="00733945"/>
    <w:rsid w:val="0078686B"/>
    <w:rsid w:val="00794E30"/>
    <w:rsid w:val="008565BC"/>
    <w:rsid w:val="00966BC2"/>
    <w:rsid w:val="009C2869"/>
    <w:rsid w:val="009C622F"/>
    <w:rsid w:val="009E5DC3"/>
    <w:rsid w:val="00A51B66"/>
    <w:rsid w:val="00A64FAB"/>
    <w:rsid w:val="00AC7472"/>
    <w:rsid w:val="00B3309E"/>
    <w:rsid w:val="00C21B71"/>
    <w:rsid w:val="00C65791"/>
    <w:rsid w:val="00C71C12"/>
    <w:rsid w:val="00C865DD"/>
    <w:rsid w:val="00CA2048"/>
    <w:rsid w:val="00CF058E"/>
    <w:rsid w:val="00DD1249"/>
    <w:rsid w:val="00E94B20"/>
    <w:rsid w:val="00FC2A3C"/>
    <w:rsid w:val="00FC524C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CC15-5181-4144-8CC9-B15A920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NinaBorisovna</cp:lastModifiedBy>
  <cp:revision>11</cp:revision>
  <cp:lastPrinted>2023-01-08T07:59:00Z</cp:lastPrinted>
  <dcterms:created xsi:type="dcterms:W3CDTF">2022-12-29T08:52:00Z</dcterms:created>
  <dcterms:modified xsi:type="dcterms:W3CDTF">2023-01-19T19:06:00Z</dcterms:modified>
</cp:coreProperties>
</file>